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5F7" w:rsidRPr="00214D8B" w:rsidRDefault="006445F7" w:rsidP="001A5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22" w:right="669"/>
        <w:jc w:val="both"/>
        <w:rPr>
          <w:rFonts w:ascii="Calibri" w:hAnsi="Calibri" w:cs="Calibri"/>
        </w:rPr>
      </w:pPr>
      <w:r w:rsidRPr="000D09AB">
        <w:t xml:space="preserve">SCHEMA </w:t>
      </w:r>
      <w:r>
        <w:t xml:space="preserve">PER LA FORMULAZIONE DELL’OFFERTA ECONOMICA RELATIVA ALLA </w:t>
      </w:r>
      <w:r w:rsidR="001A59AC" w:rsidRPr="001A59AC">
        <w:rPr>
          <w:rFonts w:ascii="Calibri" w:eastAsia="Calibri" w:hAnsi="Calibri" w:cs="Times New Roman"/>
          <w:b/>
        </w:rPr>
        <w:t>Procedura aperta, da aggiudicarsi con il criterio dell’offerta economicamente</w:t>
      </w:r>
      <w:r w:rsidR="00365655">
        <w:rPr>
          <w:rFonts w:ascii="Calibri" w:eastAsia="Calibri" w:hAnsi="Calibri" w:cs="Times New Roman"/>
          <w:b/>
        </w:rPr>
        <w:t xml:space="preserve"> </w:t>
      </w:r>
      <w:r w:rsidR="001A59AC" w:rsidRPr="001A59AC">
        <w:rPr>
          <w:rFonts w:ascii="Calibri" w:eastAsia="Calibri" w:hAnsi="Calibri" w:cs="Times New Roman"/>
          <w:b/>
        </w:rPr>
        <w:t>più vantaggiosa, per l’affidamento ad un unico operatore delle “Attività di</w:t>
      </w:r>
      <w:r w:rsidR="00365655">
        <w:rPr>
          <w:rFonts w:ascii="Calibri" w:eastAsia="Calibri" w:hAnsi="Calibri" w:cs="Times New Roman"/>
          <w:b/>
        </w:rPr>
        <w:t xml:space="preserve"> </w:t>
      </w:r>
      <w:r w:rsidR="001A59AC" w:rsidRPr="001A59AC">
        <w:rPr>
          <w:rFonts w:ascii="Calibri" w:eastAsia="Calibri" w:hAnsi="Calibri" w:cs="Times New Roman"/>
          <w:b/>
        </w:rPr>
        <w:t>sorveglianza attiva antincendio (squadra aggiuntiva) presso il Presidio</w:t>
      </w:r>
      <w:r w:rsidR="00365655">
        <w:rPr>
          <w:rFonts w:ascii="Calibri" w:eastAsia="Calibri" w:hAnsi="Calibri" w:cs="Times New Roman"/>
          <w:b/>
        </w:rPr>
        <w:t xml:space="preserve"> </w:t>
      </w:r>
      <w:r w:rsidR="001A59AC" w:rsidRPr="001A59AC">
        <w:rPr>
          <w:rFonts w:ascii="Calibri" w:eastAsia="Calibri" w:hAnsi="Calibri" w:cs="Times New Roman"/>
          <w:b/>
        </w:rPr>
        <w:t>Ospedaliero -Santo Spirito- Pescara secondo quanto previsto dal D.M. del10/03/1998 e dal D.M. 19/03/2015”</w:t>
      </w:r>
    </w:p>
    <w:p w:rsidR="00B41B6A" w:rsidRDefault="00B41B6A" w:rsidP="00B41B6A">
      <w:pPr>
        <w:spacing w:line="400" w:lineRule="exact"/>
        <w:jc w:val="center"/>
        <w:rPr>
          <w:rFonts w:ascii="Calibri" w:hAnsi="Calibri" w:cs="Calibri"/>
        </w:rPr>
      </w:pPr>
      <w:bookmarkStart w:id="0" w:name="_GoBack"/>
      <w:r>
        <w:rPr>
          <w:rFonts w:ascii="Calibri" w:hAnsi="Calibri" w:cs="Calibri"/>
        </w:rPr>
        <w:t>Dichiarazione sostitutiva requisiti ai sensi del DPR 445/2000</w:t>
      </w:r>
    </w:p>
    <w:bookmarkEnd w:id="0"/>
    <w:p w:rsidR="006445F7" w:rsidRPr="00CE38BA" w:rsidRDefault="006445F7" w:rsidP="00CE38BA">
      <w:pPr>
        <w:spacing w:after="0" w:line="360" w:lineRule="auto"/>
        <w:jc w:val="both"/>
        <w:rPr>
          <w:rFonts w:ascii="Calibri" w:hAnsi="Calibri" w:cs="Calibri"/>
        </w:rPr>
      </w:pPr>
      <w:r w:rsidRPr="00CE38BA">
        <w:rPr>
          <w:rFonts w:ascii="Calibri" w:hAnsi="Calibri" w:cs="Calibri"/>
        </w:rPr>
        <w:t xml:space="preserve">Il sottoscritto </w:t>
      </w:r>
      <w:proofErr w:type="spellStart"/>
      <w:r w:rsidRPr="00CE38BA">
        <w:rPr>
          <w:rFonts w:ascii="Calibri" w:hAnsi="Calibri" w:cs="Calibri"/>
        </w:rPr>
        <w:t>………………</w:t>
      </w:r>
      <w:proofErr w:type="spellEnd"/>
      <w:r w:rsidRPr="00CE38BA">
        <w:rPr>
          <w:rFonts w:ascii="Calibri" w:hAnsi="Calibri" w:cs="Calibri"/>
        </w:rPr>
        <w:t>...................................................................................................................................</w:t>
      </w:r>
    </w:p>
    <w:p w:rsidR="006445F7" w:rsidRPr="00CE38BA" w:rsidRDefault="006445F7" w:rsidP="00CE38BA">
      <w:pPr>
        <w:spacing w:after="0" w:line="360" w:lineRule="auto"/>
        <w:jc w:val="both"/>
        <w:rPr>
          <w:rFonts w:ascii="Calibri" w:hAnsi="Calibri" w:cs="Calibri"/>
        </w:rPr>
      </w:pPr>
      <w:r w:rsidRPr="00CE38BA">
        <w:rPr>
          <w:rFonts w:ascii="Calibri" w:hAnsi="Calibri" w:cs="Calibri"/>
        </w:rPr>
        <w:t xml:space="preserve">nato </w:t>
      </w:r>
      <w:proofErr w:type="spellStart"/>
      <w:r w:rsidRPr="00CE38BA">
        <w:rPr>
          <w:rFonts w:ascii="Calibri" w:hAnsi="Calibri" w:cs="Calibri"/>
        </w:rPr>
        <w:t>a………</w:t>
      </w:r>
      <w:proofErr w:type="spellEnd"/>
      <w:r w:rsidRPr="00CE38BA">
        <w:rPr>
          <w:rFonts w:ascii="Calibri" w:hAnsi="Calibri" w:cs="Calibri"/>
        </w:rPr>
        <w:t>.............................................................................</w:t>
      </w:r>
      <w:proofErr w:type="spellStart"/>
      <w:r w:rsidRPr="00CE38BA">
        <w:rPr>
          <w:rFonts w:ascii="Calibri" w:hAnsi="Calibri" w:cs="Calibri"/>
        </w:rPr>
        <w:t>……</w:t>
      </w:r>
      <w:proofErr w:type="spellEnd"/>
      <w:r w:rsidRPr="00CE38BA">
        <w:rPr>
          <w:rFonts w:ascii="Calibri" w:hAnsi="Calibri" w:cs="Calibri"/>
        </w:rPr>
        <w:t>(.......)  il .................................</w:t>
      </w:r>
      <w:proofErr w:type="spellStart"/>
      <w:r w:rsidRPr="00CE38BA">
        <w:rPr>
          <w:rFonts w:ascii="Calibri" w:hAnsi="Calibri" w:cs="Calibri"/>
        </w:rPr>
        <w:t>………………………</w:t>
      </w:r>
      <w:proofErr w:type="spellEnd"/>
    </w:p>
    <w:p w:rsidR="006445F7" w:rsidRPr="00CE38BA" w:rsidRDefault="006445F7" w:rsidP="00CE38BA">
      <w:pPr>
        <w:spacing w:after="0" w:line="360" w:lineRule="auto"/>
        <w:jc w:val="both"/>
        <w:rPr>
          <w:rFonts w:ascii="Calibri" w:hAnsi="Calibri" w:cs="Calibri"/>
        </w:rPr>
      </w:pPr>
      <w:r w:rsidRPr="00CE38BA">
        <w:rPr>
          <w:rFonts w:ascii="Calibri" w:hAnsi="Calibri" w:cs="Calibri"/>
        </w:rPr>
        <w:t xml:space="preserve">domiciliato per la carica ove appresso, in qualità di </w:t>
      </w:r>
      <w:proofErr w:type="spellStart"/>
      <w:r w:rsidRPr="00CE38BA">
        <w:rPr>
          <w:rFonts w:ascii="Calibri" w:hAnsi="Calibri" w:cs="Calibri"/>
        </w:rPr>
        <w:t>………</w:t>
      </w:r>
      <w:proofErr w:type="spellEnd"/>
      <w:r w:rsidRPr="00CE38BA">
        <w:rPr>
          <w:rFonts w:ascii="Calibri" w:hAnsi="Calibri" w:cs="Calibri"/>
        </w:rPr>
        <w:t>.................................................................................................................................................</w:t>
      </w:r>
    </w:p>
    <w:p w:rsidR="006445F7" w:rsidRPr="00CE38BA" w:rsidRDefault="006445F7" w:rsidP="00CE38BA">
      <w:pPr>
        <w:pStyle w:val="Testodelblocc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Calibri" w:hAnsi="Calibri" w:cs="Calibri"/>
        </w:rPr>
      </w:pPr>
      <w:r w:rsidRPr="00CE38BA">
        <w:rPr>
          <w:rFonts w:ascii="Calibri" w:hAnsi="Calibri" w:cs="Calibri"/>
        </w:rPr>
        <w:t xml:space="preserve">della impresa </w:t>
      </w:r>
      <w:proofErr w:type="spellStart"/>
      <w:r w:rsidRPr="00CE38BA">
        <w:rPr>
          <w:rFonts w:ascii="Calibri" w:hAnsi="Calibri" w:cs="Calibri"/>
        </w:rPr>
        <w:t>………………</w:t>
      </w:r>
      <w:proofErr w:type="spellEnd"/>
      <w:r w:rsidRPr="00CE38BA">
        <w:rPr>
          <w:rFonts w:ascii="Calibri" w:hAnsi="Calibri" w:cs="Calibri"/>
        </w:rPr>
        <w:t>..............................................................................................................................................</w:t>
      </w:r>
    </w:p>
    <w:p w:rsidR="006445F7" w:rsidRPr="00CE38BA" w:rsidRDefault="006445F7" w:rsidP="00CE38BA">
      <w:pPr>
        <w:spacing w:after="0" w:line="360" w:lineRule="auto"/>
        <w:jc w:val="both"/>
        <w:rPr>
          <w:rFonts w:ascii="Calibri" w:hAnsi="Calibri" w:cs="Calibri"/>
        </w:rPr>
      </w:pPr>
      <w:r w:rsidRPr="00CE38BA">
        <w:rPr>
          <w:rFonts w:ascii="Calibri" w:hAnsi="Calibri" w:cs="Calibri"/>
        </w:rPr>
        <w:t>con sede legale in.........................................................................................................</w:t>
      </w:r>
      <w:proofErr w:type="spellStart"/>
      <w:r w:rsidRPr="00CE38BA">
        <w:rPr>
          <w:rFonts w:ascii="Calibri" w:hAnsi="Calibri" w:cs="Calibri"/>
        </w:rPr>
        <w:t>………</w:t>
      </w:r>
      <w:proofErr w:type="spellEnd"/>
      <w:r w:rsidRPr="00CE38BA">
        <w:rPr>
          <w:rFonts w:ascii="Calibri" w:hAnsi="Calibri" w:cs="Calibri"/>
        </w:rPr>
        <w:t>.( ), Via .............................................................................................................................................................................</w:t>
      </w:r>
    </w:p>
    <w:p w:rsidR="006445F7" w:rsidRPr="00CE38BA" w:rsidRDefault="006445F7" w:rsidP="00CE38BA">
      <w:pPr>
        <w:spacing w:after="0" w:line="360" w:lineRule="auto"/>
        <w:jc w:val="both"/>
        <w:rPr>
          <w:rFonts w:ascii="Calibri" w:hAnsi="Calibri" w:cs="Calibri"/>
        </w:rPr>
      </w:pPr>
      <w:r w:rsidRPr="00CE38BA">
        <w:rPr>
          <w:rFonts w:ascii="Calibri" w:hAnsi="Calibri" w:cs="Calibri"/>
        </w:rPr>
        <w:t>pienamente consapevole della responsabilità penale cui va incontro, ai sensi e per gli effetti dell’art. 76 D.P.R. 28 dicembre 2000, n. 445, in caso di dichiarazioni mendaci o di formazione, esibizione o uso di atti falsi ovvero di atti contenenti dati non più rispondenti a verità,</w:t>
      </w:r>
    </w:p>
    <w:p w:rsidR="006445F7" w:rsidRPr="00CE38BA" w:rsidRDefault="006445F7" w:rsidP="00CE38BA">
      <w:pPr>
        <w:spacing w:after="0" w:line="360" w:lineRule="auto"/>
        <w:jc w:val="both"/>
        <w:rPr>
          <w:rFonts w:ascii="Calibri" w:hAnsi="Calibri" w:cs="Calibri"/>
          <w:b/>
        </w:rPr>
      </w:pPr>
      <w:r w:rsidRPr="00CE38BA">
        <w:rPr>
          <w:rFonts w:ascii="Calibri" w:hAnsi="Calibri" w:cs="Calibri"/>
          <w:b/>
        </w:rPr>
        <w:t xml:space="preserve">FORMULA LA SEGUENTE OFFERTA ECONOMICA COMPLESSIVA IN RIBASSO RISPETTO ALLA BASE D’ASTA PARI AD </w:t>
      </w:r>
      <w:r w:rsidR="00365655" w:rsidRPr="00CE38BA">
        <w:rPr>
          <w:rFonts w:eastAsia="TimesNewRomanPSMT"/>
        </w:rPr>
        <w:t xml:space="preserve">€ 563.225,03 </w:t>
      </w:r>
      <w:r w:rsidR="00672110" w:rsidRPr="00CE38BA">
        <w:t xml:space="preserve">oltre IVA di cui € </w:t>
      </w:r>
      <w:r w:rsidR="00365655" w:rsidRPr="00CE38BA">
        <w:t>118.737,</w:t>
      </w:r>
      <w:r w:rsidR="00672110" w:rsidRPr="00CE38BA">
        <w:t>8</w:t>
      </w:r>
      <w:r w:rsidR="00365655" w:rsidRPr="00CE38BA">
        <w:t>5</w:t>
      </w:r>
      <w:r w:rsidR="00672110" w:rsidRPr="00CE38BA">
        <w:t xml:space="preserve"> IVA esclusa</w:t>
      </w:r>
      <w:r w:rsidR="00365655" w:rsidRPr="00CE38BA">
        <w:t xml:space="preserve"> </w:t>
      </w:r>
      <w:r w:rsidR="00672110" w:rsidRPr="00CE38BA">
        <w:t>soggetti a ribasso</w:t>
      </w:r>
      <w:r w:rsidR="00B97646" w:rsidRPr="00CE38BA">
        <w:rPr>
          <w:rFonts w:ascii="Calibri" w:eastAsia="Times New Roman" w:hAnsi="Calibri"/>
          <w:b/>
        </w:rPr>
        <w:t xml:space="preserve"> + € </w:t>
      </w:r>
      <w:r w:rsidR="00672110" w:rsidRPr="00CE38BA">
        <w:rPr>
          <w:rFonts w:ascii="Calibri" w:eastAsia="Times New Roman" w:hAnsi="Calibri"/>
          <w:b/>
        </w:rPr>
        <w:t>750,00</w:t>
      </w:r>
      <w:r w:rsidR="00365655" w:rsidRPr="00CE38BA">
        <w:rPr>
          <w:rFonts w:ascii="Calibri" w:eastAsia="Times New Roman" w:hAnsi="Calibri"/>
          <w:b/>
        </w:rPr>
        <w:t xml:space="preserve"> </w:t>
      </w:r>
      <w:r w:rsidR="00B97646" w:rsidRPr="00CE38BA">
        <w:rPr>
          <w:rFonts w:ascii="Calibri" w:eastAsia="Times New Roman" w:hAnsi="Calibri"/>
          <w:b/>
        </w:rPr>
        <w:t>per oneri per la sicurezza da interferenza non soggetti a ribasso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946"/>
      </w:tblGrid>
      <w:tr w:rsidR="006445F7" w:rsidRPr="00672110" w:rsidTr="003C766B">
        <w:trPr>
          <w:trHeight w:val="406"/>
        </w:trPr>
        <w:tc>
          <w:tcPr>
            <w:tcW w:w="89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445F7" w:rsidRPr="00672110" w:rsidRDefault="006445F7" w:rsidP="003C766B">
            <w:pPr>
              <w:ind w:right="113"/>
              <w:rPr>
                <w:rFonts w:ascii="Arial" w:hAnsi="Arial"/>
                <w:sz w:val="20"/>
                <w:szCs w:val="20"/>
              </w:rPr>
            </w:pPr>
            <w:r w:rsidRPr="00672110">
              <w:rPr>
                <w:rFonts w:ascii="Arial" w:hAnsi="Arial"/>
                <w:sz w:val="20"/>
                <w:szCs w:val="20"/>
              </w:rPr>
              <w:t xml:space="preserve">€ </w:t>
            </w:r>
            <w:r w:rsidR="00365655">
              <w:rPr>
                <w:rFonts w:ascii="Arial" w:hAnsi="Arial"/>
                <w:sz w:val="20"/>
                <w:szCs w:val="20"/>
              </w:rPr>
              <w:t>444.487,18</w:t>
            </w:r>
            <w:r w:rsidR="00672110" w:rsidRPr="00672110">
              <w:rPr>
                <w:rFonts w:ascii="Arial" w:hAnsi="Arial"/>
                <w:sz w:val="20"/>
                <w:szCs w:val="20"/>
              </w:rPr>
              <w:t xml:space="preserve"> non soggetti a ribasso  + € </w:t>
            </w:r>
            <w:r w:rsidRPr="00672110">
              <w:rPr>
                <w:rFonts w:ascii="Arial" w:hAnsi="Arial"/>
                <w:sz w:val="20"/>
                <w:szCs w:val="20"/>
              </w:rPr>
              <w:t xml:space="preserve">_____________________________ , _____________ (in cifre)  </w:t>
            </w:r>
          </w:p>
          <w:p w:rsidR="006445F7" w:rsidRPr="00672110" w:rsidRDefault="006445F7" w:rsidP="003C766B">
            <w:pPr>
              <w:ind w:right="113"/>
              <w:jc w:val="both"/>
              <w:rPr>
                <w:rFonts w:ascii="Arial" w:hAnsi="Arial"/>
                <w:sz w:val="20"/>
                <w:szCs w:val="20"/>
              </w:rPr>
            </w:pPr>
            <w:r w:rsidRPr="00672110">
              <w:rPr>
                <w:rFonts w:ascii="Arial" w:hAnsi="Arial"/>
                <w:sz w:val="20"/>
                <w:szCs w:val="20"/>
              </w:rPr>
              <w:t xml:space="preserve">                                                                             (in lettere) € _________________________________________________________________,___________</w:t>
            </w:r>
          </w:p>
          <w:p w:rsidR="00672110" w:rsidRPr="00672110" w:rsidRDefault="00672110" w:rsidP="00672110">
            <w:pPr>
              <w:ind w:right="113"/>
              <w:rPr>
                <w:rFonts w:ascii="Arial" w:hAnsi="Arial"/>
                <w:b/>
                <w:sz w:val="20"/>
                <w:szCs w:val="20"/>
              </w:rPr>
            </w:pPr>
            <w:r w:rsidRPr="00672110">
              <w:rPr>
                <w:rFonts w:ascii="Arial" w:hAnsi="Arial"/>
                <w:sz w:val="20"/>
                <w:szCs w:val="20"/>
              </w:rPr>
              <w:t xml:space="preserve">+ 750,00 </w:t>
            </w:r>
            <w:r w:rsidRPr="00672110">
              <w:rPr>
                <w:rFonts w:ascii="Calibri" w:eastAsia="Times New Roman" w:hAnsi="Calibri"/>
              </w:rPr>
              <w:t>per oneri per la sicurezza da interferenza non soggetti a ribasso</w:t>
            </w:r>
            <w:r w:rsidR="00365655">
              <w:rPr>
                <w:rFonts w:ascii="Calibri" w:eastAsia="Times New Roman" w:hAnsi="Calibri"/>
              </w:rPr>
              <w:t xml:space="preserve"> </w:t>
            </w:r>
            <w:r w:rsidRPr="00672110">
              <w:rPr>
                <w:rFonts w:ascii="Arial" w:hAnsi="Arial"/>
                <w:b/>
                <w:sz w:val="20"/>
                <w:szCs w:val="20"/>
              </w:rPr>
              <w:t xml:space="preserve">per un totale di € ____________________________ , _____________ (in cifre)  </w:t>
            </w:r>
          </w:p>
          <w:p w:rsidR="00672110" w:rsidRPr="00672110" w:rsidRDefault="00672110" w:rsidP="00672110">
            <w:pPr>
              <w:ind w:right="113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672110">
              <w:rPr>
                <w:rFonts w:ascii="Arial" w:hAnsi="Arial"/>
                <w:b/>
                <w:sz w:val="20"/>
                <w:szCs w:val="20"/>
              </w:rPr>
              <w:t xml:space="preserve">                                                                             (in lettere) € _________________________________________________________________,___________</w:t>
            </w:r>
          </w:p>
          <w:p w:rsidR="006445F7" w:rsidRPr="00672110" w:rsidRDefault="00672110" w:rsidP="00672110">
            <w:pPr>
              <w:ind w:right="113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672110">
              <w:rPr>
                <w:rFonts w:ascii="Arial" w:hAnsi="Arial"/>
                <w:b/>
                <w:sz w:val="20"/>
                <w:szCs w:val="20"/>
              </w:rPr>
              <w:t xml:space="preserve">+ 750,00 </w:t>
            </w:r>
            <w:r w:rsidRPr="00672110">
              <w:rPr>
                <w:rFonts w:ascii="Calibri" w:eastAsia="Times New Roman" w:hAnsi="Calibri"/>
                <w:b/>
              </w:rPr>
              <w:t>per oneri per la sicurezza da interferenza non soggetti a ribasso</w:t>
            </w:r>
          </w:p>
          <w:p w:rsidR="006445F7" w:rsidRPr="00672110" w:rsidRDefault="006445F7" w:rsidP="003C766B">
            <w:pPr>
              <w:ind w:right="113"/>
              <w:jc w:val="both"/>
              <w:rPr>
                <w:rFonts w:ascii="Arial" w:hAnsi="Arial"/>
                <w:sz w:val="14"/>
                <w:szCs w:val="14"/>
              </w:rPr>
            </w:pPr>
            <w:r w:rsidRPr="00672110">
              <w:rPr>
                <w:rFonts w:ascii="Arial" w:hAnsi="Arial"/>
                <w:sz w:val="14"/>
                <w:szCs w:val="14"/>
              </w:rPr>
              <w:t>N.B. in caso di discordanza tra importo in cifre e quello in lettere verrà preso in considerazione la soluzione più favorevole per l’Amministrazione.</w:t>
            </w:r>
          </w:p>
        </w:tc>
      </w:tr>
      <w:tr w:rsidR="006445F7" w:rsidTr="003C766B">
        <w:trPr>
          <w:trHeight w:val="408"/>
        </w:trPr>
        <w:tc>
          <w:tcPr>
            <w:tcW w:w="894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445F7" w:rsidRDefault="006445F7" w:rsidP="003C766B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</w:tc>
      </w:tr>
      <w:tr w:rsidR="006445F7" w:rsidTr="003C766B">
        <w:trPr>
          <w:trHeight w:val="408"/>
        </w:trPr>
        <w:tc>
          <w:tcPr>
            <w:tcW w:w="894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445F7" w:rsidRDefault="006445F7" w:rsidP="003C766B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</w:tc>
      </w:tr>
      <w:tr w:rsidR="006445F7" w:rsidTr="003C766B">
        <w:trPr>
          <w:trHeight w:val="408"/>
        </w:trPr>
        <w:tc>
          <w:tcPr>
            <w:tcW w:w="894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445F7" w:rsidRDefault="006445F7" w:rsidP="003C766B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</w:tc>
      </w:tr>
      <w:tr w:rsidR="006445F7" w:rsidTr="003C766B">
        <w:trPr>
          <w:trHeight w:val="408"/>
        </w:trPr>
        <w:tc>
          <w:tcPr>
            <w:tcW w:w="894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445F7" w:rsidRDefault="006445F7" w:rsidP="003C766B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</w:tc>
      </w:tr>
      <w:tr w:rsidR="006445F7" w:rsidTr="003C766B">
        <w:trPr>
          <w:trHeight w:val="408"/>
        </w:trPr>
        <w:tc>
          <w:tcPr>
            <w:tcW w:w="894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445F7" w:rsidRDefault="006445F7" w:rsidP="003C766B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</w:tc>
      </w:tr>
      <w:tr w:rsidR="006445F7" w:rsidTr="003C766B">
        <w:trPr>
          <w:trHeight w:val="408"/>
        </w:trPr>
        <w:tc>
          <w:tcPr>
            <w:tcW w:w="894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445F7" w:rsidRDefault="006445F7" w:rsidP="003C766B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</w:tc>
      </w:tr>
      <w:tr w:rsidR="006445F7" w:rsidTr="003C766B">
        <w:trPr>
          <w:trHeight w:val="408"/>
        </w:trPr>
        <w:tc>
          <w:tcPr>
            <w:tcW w:w="89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5F7" w:rsidRDefault="006445F7" w:rsidP="003C766B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</w:tc>
      </w:tr>
    </w:tbl>
    <w:p w:rsidR="006445F7" w:rsidRDefault="006445F7" w:rsidP="006445F7">
      <w:pPr>
        <w:jc w:val="center"/>
        <w:rPr>
          <w:rFonts w:ascii="Bookman Old Style" w:hAnsi="Bookman Old Style" w:cs="Bookman Old Style"/>
          <w:iCs/>
          <w:smallCaps/>
          <w:snapToGrid w:val="0"/>
        </w:rPr>
      </w:pPr>
      <w:r>
        <w:rPr>
          <w:rFonts w:ascii="Bookman Old Style" w:hAnsi="Bookman Old Style" w:cs="Bookman Old Style"/>
          <w:b/>
          <w:iCs/>
          <w:smallCaps/>
          <w:snapToGrid w:val="0"/>
        </w:rPr>
        <w:t xml:space="preserve">Aliquota </w:t>
      </w:r>
      <w:proofErr w:type="spellStart"/>
      <w:r>
        <w:rPr>
          <w:rFonts w:ascii="Bookman Old Style" w:hAnsi="Bookman Old Style" w:cs="Bookman Old Style"/>
          <w:b/>
          <w:iCs/>
          <w:smallCaps/>
          <w:snapToGrid w:val="0"/>
        </w:rPr>
        <w:t>i.v.a</w:t>
      </w:r>
      <w:proofErr w:type="spellEnd"/>
      <w:r>
        <w:rPr>
          <w:rFonts w:ascii="Bookman Old Style" w:hAnsi="Bookman Old Style" w:cs="Bookman Old Style"/>
          <w:b/>
          <w:iCs/>
          <w:smallCaps/>
          <w:snapToGrid w:val="0"/>
        </w:rPr>
        <w:t xml:space="preserve"> da applicare </w:t>
      </w:r>
      <w:proofErr w:type="spellStart"/>
      <w:r>
        <w:rPr>
          <w:rFonts w:ascii="Bookman Old Style" w:hAnsi="Bookman Old Style" w:cs="Bookman Old Style"/>
          <w:iCs/>
          <w:smallCaps/>
          <w:snapToGrid w:val="0"/>
        </w:rPr>
        <w:t>………………………</w:t>
      </w:r>
      <w:proofErr w:type="spellEnd"/>
    </w:p>
    <w:p w:rsidR="00D206CE" w:rsidRPr="00D206CE" w:rsidRDefault="00D206CE" w:rsidP="00D206CE">
      <w:pPr>
        <w:pStyle w:val="Titolo1"/>
        <w:tabs>
          <w:tab w:val="left" w:pos="734"/>
        </w:tabs>
        <w:ind w:left="0"/>
        <w:jc w:val="both"/>
        <w:rPr>
          <w:rFonts w:asciiTheme="minorHAnsi" w:hAnsiTheme="minorHAnsi" w:cstheme="minorHAnsi"/>
          <w:u w:val="single"/>
        </w:rPr>
      </w:pPr>
      <w:r w:rsidRPr="00D206CE">
        <w:t xml:space="preserve">Dichiara altresì </w:t>
      </w:r>
      <w:r w:rsidRPr="00D206CE">
        <w:rPr>
          <w:rFonts w:asciiTheme="minorHAnsi" w:hAnsiTheme="minorHAnsi" w:cstheme="minorHAnsi"/>
        </w:rPr>
        <w:t>la congruità, la serietà, la sostenibilità e la realizzabilità del prezzo sopra offerto.</w:t>
      </w:r>
    </w:p>
    <w:p w:rsidR="00BA19C2" w:rsidRDefault="00BA19C2" w:rsidP="00BA19C2">
      <w:pPr>
        <w:rPr>
          <w:rFonts w:ascii="Bookman Old Style" w:hAnsi="Bookman Old Style" w:cs="Bookman Old Style"/>
          <w:iCs/>
          <w:smallCaps/>
          <w:snapToGrid w:val="0"/>
        </w:rPr>
      </w:pPr>
      <w:r>
        <w:rPr>
          <w:rFonts w:ascii="Bookman Old Style" w:hAnsi="Bookman Old Style" w:cs="Bookman Old Style"/>
          <w:iCs/>
          <w:smallCaps/>
          <w:snapToGrid w:val="0"/>
        </w:rPr>
        <w:t>Data __________________</w:t>
      </w:r>
    </w:p>
    <w:p w:rsidR="00BA19C2" w:rsidRDefault="00BA19C2" w:rsidP="00BA19C2">
      <w:pPr>
        <w:rPr>
          <w:rFonts w:ascii="Bookman Old Style" w:hAnsi="Bookman Old Style" w:cs="Bookman Old Style"/>
          <w:iCs/>
          <w:smallCaps/>
          <w:snapToGrid w:val="0"/>
        </w:rPr>
      </w:pP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  <w:t xml:space="preserve">                     Timbro e Firma del Legale</w:t>
      </w:r>
    </w:p>
    <w:p w:rsidR="00BA19C2" w:rsidRDefault="00BA19C2" w:rsidP="00BA19C2">
      <w:pPr>
        <w:rPr>
          <w:rFonts w:ascii="Bookman Old Style" w:hAnsi="Bookman Old Style" w:cs="Bookman Old Style"/>
          <w:iCs/>
          <w:smallCaps/>
          <w:snapToGrid w:val="0"/>
        </w:rPr>
      </w:pP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  <w:t xml:space="preserve">       Rappresentante</w:t>
      </w:r>
    </w:p>
    <w:p w:rsidR="00BA19C2" w:rsidRDefault="00BA19C2" w:rsidP="00BA19C2">
      <w:pPr>
        <w:rPr>
          <w:rFonts w:ascii="Bookman Old Style" w:hAnsi="Bookman Old Style" w:cs="Bookman Old Style"/>
          <w:iCs/>
          <w:smallCaps/>
          <w:snapToGrid w:val="0"/>
        </w:rPr>
      </w:pP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</w:r>
      <w:r>
        <w:rPr>
          <w:rFonts w:ascii="Bookman Old Style" w:hAnsi="Bookman Old Style" w:cs="Bookman Old Style"/>
          <w:iCs/>
          <w:smallCaps/>
          <w:snapToGrid w:val="0"/>
        </w:rPr>
        <w:tab/>
        <w:t xml:space="preserve">    _________________________</w:t>
      </w:r>
    </w:p>
    <w:p w:rsidR="006445F7" w:rsidRDefault="006445F7" w:rsidP="006445F7">
      <w:pPr>
        <w:spacing w:before="100" w:line="360" w:lineRule="auto"/>
        <w:ind w:left="2127"/>
        <w:contextualSpacing/>
        <w:jc w:val="both"/>
      </w:pPr>
      <w:r>
        <w:t>Si precisa che:</w:t>
      </w:r>
    </w:p>
    <w:p w:rsidR="006445F7" w:rsidRPr="002E7560" w:rsidRDefault="006445F7" w:rsidP="006445F7">
      <w:pPr>
        <w:numPr>
          <w:ilvl w:val="3"/>
          <w:numId w:val="6"/>
        </w:numPr>
        <w:spacing w:after="0" w:line="240" w:lineRule="auto"/>
        <w:ind w:left="709" w:hanging="425"/>
        <w:jc w:val="both"/>
        <w:rPr>
          <w:rFonts w:eastAsia="Times New Roman"/>
        </w:rPr>
      </w:pPr>
      <w:r>
        <w:rPr>
          <w:rFonts w:eastAsia="Times New Roman"/>
        </w:rPr>
        <w:lastRenderedPageBreak/>
        <w:t>l’offerta dovrà essere effettuata fino alla seconda cifra decimale; in caso di mancato inserimento di cifre fino alla quarta le cifre non inserite saranno considerate pari a zero; in caso di inserimento di ulteriori cifre si procederà ad arrotondamento fino a cinque alla cifra inferiore, da sei alla cifra superiore.</w:t>
      </w:r>
    </w:p>
    <w:p w:rsidR="006445F7" w:rsidRPr="002E7560" w:rsidRDefault="006445F7" w:rsidP="006445F7">
      <w:pPr>
        <w:numPr>
          <w:ilvl w:val="3"/>
          <w:numId w:val="6"/>
        </w:numPr>
        <w:spacing w:after="0" w:line="240" w:lineRule="auto"/>
        <w:ind w:left="709" w:hanging="425"/>
        <w:jc w:val="both"/>
        <w:rPr>
          <w:rFonts w:eastAsia="Times New Roman"/>
        </w:rPr>
      </w:pPr>
      <w:r w:rsidRPr="002E7560">
        <w:rPr>
          <w:rFonts w:eastAsia="Times New Roman"/>
        </w:rPr>
        <w:t xml:space="preserve">non sono ammesse, a pena di esclusione dalla gara, offerte in aumento </w:t>
      </w:r>
      <w:r>
        <w:rPr>
          <w:rFonts w:eastAsia="Times New Roman"/>
        </w:rPr>
        <w:t xml:space="preserve">o pari </w:t>
      </w:r>
      <w:r w:rsidRPr="002E7560">
        <w:rPr>
          <w:rFonts w:eastAsia="Times New Roman"/>
        </w:rPr>
        <w:t>su</w:t>
      </w:r>
      <w:r>
        <w:rPr>
          <w:rFonts w:eastAsia="Times New Roman"/>
        </w:rPr>
        <w:t>l valore posto a base di gara.</w:t>
      </w:r>
    </w:p>
    <w:p w:rsidR="006445F7" w:rsidRDefault="006445F7" w:rsidP="006445F7">
      <w:pPr>
        <w:rPr>
          <w:rFonts w:ascii="Bookman Old Style" w:hAnsi="Bookman Old Style" w:cs="Bookman Old Style"/>
          <w:iCs/>
          <w:smallCaps/>
          <w:snapToGrid w:val="0"/>
        </w:rPr>
      </w:pPr>
    </w:p>
    <w:p w:rsidR="004C3063" w:rsidRDefault="004C3063" w:rsidP="007C62D6">
      <w:pPr>
        <w:pStyle w:val="Paragrafoelenco"/>
        <w:jc w:val="both"/>
      </w:pPr>
    </w:p>
    <w:p w:rsidR="00B13185" w:rsidRDefault="00B13185" w:rsidP="007C62D6">
      <w:pPr>
        <w:pStyle w:val="Paragrafoelenco"/>
        <w:jc w:val="both"/>
      </w:pPr>
    </w:p>
    <w:sectPr w:rsidR="00B13185" w:rsidSect="000B03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0109"/>
    <w:multiLevelType w:val="hybridMultilevel"/>
    <w:tmpl w:val="D298B854"/>
    <w:lvl w:ilvl="0" w:tplc="F2381570">
      <w:start w:val="73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B718B"/>
    <w:multiLevelType w:val="hybridMultilevel"/>
    <w:tmpl w:val="99BC3C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85C36"/>
    <w:multiLevelType w:val="hybridMultilevel"/>
    <w:tmpl w:val="AAF8568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4C4B15"/>
    <w:multiLevelType w:val="hybridMultilevel"/>
    <w:tmpl w:val="0D3C3024"/>
    <w:numStyleLink w:val="Stileimportato3"/>
  </w:abstractNum>
  <w:abstractNum w:abstractNumId="4">
    <w:nsid w:val="3C071A9C"/>
    <w:multiLevelType w:val="hybridMultilevel"/>
    <w:tmpl w:val="0D3C3024"/>
    <w:styleLink w:val="Stileimportato3"/>
    <w:lvl w:ilvl="0" w:tplc="5E30B244">
      <w:start w:val="1"/>
      <w:numFmt w:val="bullet"/>
      <w:lvlText w:val="·"/>
      <w:lvlJc w:val="left"/>
      <w:pPr>
        <w:tabs>
          <w:tab w:val="num" w:pos="709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80DAB2">
      <w:start w:val="1"/>
      <w:numFmt w:val="bullet"/>
      <w:lvlText w:val="o"/>
      <w:lvlJc w:val="left"/>
      <w:pPr>
        <w:tabs>
          <w:tab w:val="num" w:pos="1418"/>
        </w:tabs>
        <w:ind w:left="1429" w:hanging="3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601A48">
      <w:start w:val="1"/>
      <w:numFmt w:val="bullet"/>
      <w:lvlText w:val="▪"/>
      <w:lvlJc w:val="left"/>
      <w:pPr>
        <w:tabs>
          <w:tab w:val="num" w:pos="2127"/>
        </w:tabs>
        <w:ind w:left="2138" w:hanging="3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382E96">
      <w:start w:val="1"/>
      <w:numFmt w:val="bullet"/>
      <w:lvlText w:val="·"/>
      <w:lvlJc w:val="left"/>
      <w:pPr>
        <w:tabs>
          <w:tab w:val="num" w:pos="2836"/>
        </w:tabs>
        <w:ind w:left="284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966207A">
      <w:start w:val="1"/>
      <w:numFmt w:val="bullet"/>
      <w:lvlText w:val="o"/>
      <w:lvlJc w:val="left"/>
      <w:pPr>
        <w:tabs>
          <w:tab w:val="num" w:pos="3545"/>
        </w:tabs>
        <w:ind w:left="35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8A1256">
      <w:start w:val="1"/>
      <w:numFmt w:val="bullet"/>
      <w:lvlText w:val="▪"/>
      <w:lvlJc w:val="left"/>
      <w:pPr>
        <w:tabs>
          <w:tab w:val="num" w:pos="4254"/>
        </w:tabs>
        <w:ind w:left="4265" w:hanging="3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DA4E80">
      <w:start w:val="1"/>
      <w:numFmt w:val="bullet"/>
      <w:lvlText w:val="·"/>
      <w:lvlJc w:val="left"/>
      <w:pPr>
        <w:tabs>
          <w:tab w:val="num" w:pos="4963"/>
        </w:tabs>
        <w:ind w:left="4974" w:hanging="29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A459F2">
      <w:start w:val="1"/>
      <w:numFmt w:val="bullet"/>
      <w:lvlText w:val="o"/>
      <w:lvlJc w:val="left"/>
      <w:pPr>
        <w:tabs>
          <w:tab w:val="num" w:pos="5672"/>
        </w:tabs>
        <w:ind w:left="568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C09CC6">
      <w:start w:val="1"/>
      <w:numFmt w:val="bullet"/>
      <w:lvlText w:val="▪"/>
      <w:lvlJc w:val="left"/>
      <w:pPr>
        <w:tabs>
          <w:tab w:val="num" w:pos="6381"/>
        </w:tabs>
        <w:ind w:left="6392" w:hanging="27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283"/>
  <w:characterSpacingControl w:val="doNotCompress"/>
  <w:compat/>
  <w:rsids>
    <w:rsidRoot w:val="001C6760"/>
    <w:rsid w:val="00021D77"/>
    <w:rsid w:val="00056D12"/>
    <w:rsid w:val="0008746E"/>
    <w:rsid w:val="000B03F3"/>
    <w:rsid w:val="0011434D"/>
    <w:rsid w:val="00177890"/>
    <w:rsid w:val="001A59AC"/>
    <w:rsid w:val="001C6760"/>
    <w:rsid w:val="001E5656"/>
    <w:rsid w:val="00214D8B"/>
    <w:rsid w:val="0021655C"/>
    <w:rsid w:val="002A3955"/>
    <w:rsid w:val="0033615A"/>
    <w:rsid w:val="003648B1"/>
    <w:rsid w:val="00365655"/>
    <w:rsid w:val="003A2DA5"/>
    <w:rsid w:val="003F7C7C"/>
    <w:rsid w:val="0044738F"/>
    <w:rsid w:val="00454C51"/>
    <w:rsid w:val="004C3063"/>
    <w:rsid w:val="004F379B"/>
    <w:rsid w:val="005266C9"/>
    <w:rsid w:val="00641DFB"/>
    <w:rsid w:val="006445F7"/>
    <w:rsid w:val="00672110"/>
    <w:rsid w:val="006907DC"/>
    <w:rsid w:val="006F4505"/>
    <w:rsid w:val="00725E69"/>
    <w:rsid w:val="007652B8"/>
    <w:rsid w:val="00774BD0"/>
    <w:rsid w:val="007A221E"/>
    <w:rsid w:val="007C62D6"/>
    <w:rsid w:val="00831B59"/>
    <w:rsid w:val="00871F9D"/>
    <w:rsid w:val="008A09D2"/>
    <w:rsid w:val="008A61C7"/>
    <w:rsid w:val="008C6E8C"/>
    <w:rsid w:val="008E0A20"/>
    <w:rsid w:val="009216C1"/>
    <w:rsid w:val="00976FD5"/>
    <w:rsid w:val="009C0404"/>
    <w:rsid w:val="009C0E53"/>
    <w:rsid w:val="009D03DB"/>
    <w:rsid w:val="00AF0ABD"/>
    <w:rsid w:val="00AF7FF7"/>
    <w:rsid w:val="00B13185"/>
    <w:rsid w:val="00B41B6A"/>
    <w:rsid w:val="00B61C52"/>
    <w:rsid w:val="00B97646"/>
    <w:rsid w:val="00BA19C2"/>
    <w:rsid w:val="00C061AD"/>
    <w:rsid w:val="00C20FCE"/>
    <w:rsid w:val="00C7471E"/>
    <w:rsid w:val="00CD5CAF"/>
    <w:rsid w:val="00CE38BA"/>
    <w:rsid w:val="00D206CE"/>
    <w:rsid w:val="00DF2790"/>
    <w:rsid w:val="00E73A31"/>
    <w:rsid w:val="00E810D0"/>
    <w:rsid w:val="00E973B1"/>
    <w:rsid w:val="00ED24FA"/>
    <w:rsid w:val="00F97E06"/>
    <w:rsid w:val="00FC711F"/>
    <w:rsid w:val="00FF1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03F3"/>
  </w:style>
  <w:style w:type="paragraph" w:styleId="Titolo1">
    <w:name w:val="heading 1"/>
    <w:basedOn w:val="Normale"/>
    <w:link w:val="Titolo1Carattere"/>
    <w:uiPriority w:val="1"/>
    <w:qFormat/>
    <w:rsid w:val="004C3063"/>
    <w:pPr>
      <w:widowControl w:val="0"/>
      <w:autoSpaceDE w:val="0"/>
      <w:autoSpaceDN w:val="0"/>
      <w:spacing w:after="0" w:line="240" w:lineRule="auto"/>
      <w:ind w:left="312"/>
      <w:outlineLvl w:val="0"/>
    </w:pPr>
    <w:rPr>
      <w:rFonts w:ascii="Calibri" w:eastAsia="Calibri" w:hAnsi="Calibri" w:cs="Calibri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97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delblocco1">
    <w:name w:val="Testo del blocco1"/>
    <w:rsid w:val="00214D8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40" w:lineRule="exact"/>
      <w:jc w:val="both"/>
    </w:pPr>
    <w:rPr>
      <w:rFonts w:ascii="Times New Roman" w:eastAsia="Arial Unicode MS" w:hAnsi="Times New Roman" w:cs="Arial Unicode MS"/>
      <w:color w:val="00000A"/>
      <w:kern w:val="1"/>
      <w:u w:color="00000A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6F4505"/>
    <w:pPr>
      <w:ind w:left="720"/>
      <w:contextualSpacing/>
    </w:pPr>
  </w:style>
  <w:style w:type="numbering" w:customStyle="1" w:styleId="Stileimportato3">
    <w:name w:val="Stile importato 3"/>
    <w:rsid w:val="003F7C7C"/>
    <w:pPr>
      <w:numPr>
        <w:numId w:val="2"/>
      </w:numPr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810D0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ascii="Calibri" w:eastAsia="Calibri" w:hAnsi="Calibri" w:cs="Times New Roman"/>
      <w:i/>
      <w:iCs/>
      <w:color w:val="5B9BD5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810D0"/>
    <w:rPr>
      <w:rFonts w:ascii="Calibri" w:eastAsia="Calibri" w:hAnsi="Calibri" w:cs="Times New Roman"/>
      <w:i/>
      <w:iCs/>
      <w:color w:val="5B9BD5"/>
    </w:rPr>
  </w:style>
  <w:style w:type="character" w:customStyle="1" w:styleId="Titolo1Carattere">
    <w:name w:val="Titolo 1 Carattere"/>
    <w:basedOn w:val="Carpredefinitoparagrafo"/>
    <w:link w:val="Titolo1"/>
    <w:uiPriority w:val="1"/>
    <w:rsid w:val="004C3063"/>
    <w:rPr>
      <w:rFonts w:ascii="Calibri" w:eastAsia="Calibri" w:hAnsi="Calibri" w:cs="Calibri"/>
      <w:b/>
      <w:bCs/>
      <w:lang w:eastAsia="it-IT" w:bidi="it-IT"/>
    </w:rPr>
  </w:style>
  <w:style w:type="paragraph" w:styleId="Corpodeltesto">
    <w:name w:val="Body Text"/>
    <w:basedOn w:val="Normale"/>
    <w:link w:val="CorpodeltestoCarattere"/>
    <w:uiPriority w:val="99"/>
    <w:rsid w:val="006445F7"/>
    <w:pPr>
      <w:widowControl w:val="0"/>
      <w:autoSpaceDN w:val="0"/>
      <w:adjustRightInd w:val="0"/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6445F7"/>
    <w:rPr>
      <w:rFonts w:ascii="Times New Roman" w:eastAsia="SimSu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2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Mancinelli</dc:creator>
  <cp:keywords/>
  <dc:description/>
  <cp:lastModifiedBy>pc</cp:lastModifiedBy>
  <cp:revision>41</cp:revision>
  <dcterms:created xsi:type="dcterms:W3CDTF">2023-06-30T07:24:00Z</dcterms:created>
  <dcterms:modified xsi:type="dcterms:W3CDTF">2024-03-23T22:50:00Z</dcterms:modified>
</cp:coreProperties>
</file>